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9775" w14:textId="30E31BAA" w:rsidR="00751863" w:rsidRDefault="001450D7" w:rsidP="001450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Ball Mastery &amp; </w:t>
      </w:r>
      <w:r w:rsidRPr="001450D7">
        <w:rPr>
          <w:rFonts w:ascii="Times New Roman" w:hAnsi="Times New Roman" w:cs="Times New Roman"/>
          <w:sz w:val="32"/>
          <w:szCs w:val="32"/>
        </w:rPr>
        <w:t>Dribbling:</w:t>
      </w:r>
      <w:r>
        <w:rPr>
          <w:rFonts w:ascii="Times New Roman" w:hAnsi="Times New Roman" w:cs="Times New Roman"/>
          <w:sz w:val="32"/>
          <w:szCs w:val="32"/>
        </w:rPr>
        <w:br/>
      </w:r>
    </w:p>
    <w:p w14:paraId="5446D398" w14:textId="037F3DDA" w:rsidR="001450D7" w:rsidRDefault="001450D7" w:rsidP="00E568A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gtFrame="_blank" w:history="1"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(7) Soccer Drills: The One-Bounce Juggle - YouTube</w:t>
        </w:r>
      </w:hyperlink>
    </w:p>
    <w:p w14:paraId="7F74C600" w14:textId="3DDCD973" w:rsidR="00E568A3" w:rsidRP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 minute</w:t>
      </w:r>
      <w:proofErr w:type="gramEnd"/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juggle practice (Allow bounces in between reps) </w:t>
      </w:r>
    </w:p>
    <w:p w14:paraId="3C305339" w14:textId="77777777" w:rsidR="001450D7" w:rsidRPr="001450D7" w:rsidRDefault="001450D7" w:rsidP="00145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F585DA" w14:textId="77777777" w:rsidR="001450D7" w:rsidRDefault="001450D7" w:rsidP="00145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88FDF9" w14:textId="77777777" w:rsidR="00E568A3" w:rsidRPr="001450D7" w:rsidRDefault="00E568A3" w:rsidP="001450D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1CD55B" w14:textId="77777777" w:rsidR="001450D7" w:rsidRPr="001450D7" w:rsidRDefault="001450D7" w:rsidP="001450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1450D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(7) 2 Cone Drills - Ball Mastery - YouTube</w:t>
        </w:r>
      </w:hyperlink>
    </w:p>
    <w:p w14:paraId="3F320A1B" w14:textId="41733CBC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 video is </w:t>
      </w:r>
      <w:proofErr w:type="gram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simple</w:t>
      </w:r>
      <w:proofErr w:type="gram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yet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very </w:t>
      </w: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effective sequence for players of all ages. If you'd like more advanced progressions, search "2 cone dribbling drills" on </w:t>
      </w:r>
      <w:proofErr w:type="spell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youtube</w:t>
      </w:r>
      <w:proofErr w:type="spell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you'll find ample amounts of technical variations of different levels.</w:t>
      </w:r>
    </w:p>
    <w:p w14:paraId="3C3B829E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0EAD75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Coaching Points:</w:t>
      </w:r>
    </w:p>
    <w:p w14:paraId="182134FA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Control &amp; Technique &gt; Speed</w:t>
      </w:r>
    </w:p>
    <w:p w14:paraId="4CFA1BA2" w14:textId="77777777" w:rsid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Once the rhythm and mechanics of a skill </w:t>
      </w:r>
      <w:proofErr w:type="gram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gets</w:t>
      </w:r>
      <w:proofErr w:type="gram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better, speed can be increased.</w:t>
      </w:r>
    </w:p>
    <w:p w14:paraId="20C18FDA" w14:textId="77777777" w:rsidR="00E568A3" w:rsidRPr="001450D7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02F443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618316" w14:textId="77777777" w:rsidR="001450D7" w:rsidRPr="001450D7" w:rsidRDefault="001450D7" w:rsidP="001450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Pr="001450D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King of the Ring - YouTube</w:t>
        </w:r>
      </w:hyperlink>
    </w:p>
    <w:p w14:paraId="744C7D2C" w14:textId="77777777" w:rsidR="00E568A3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EA72D" w14:textId="6C076F7A" w:rsid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competitive game that forces players to dribble away from pressure while staying in a contained space. When playing "King of the Ring" designate 2-3 defenders per round. When players get knocked out, set a landmark for them to dribble to before </w:t>
      </w:r>
      <w:proofErr w:type="gram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returning back</w:t>
      </w:r>
      <w:proofErr w:type="gram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game. DO NOT have players </w:t>
      </w:r>
      <w:proofErr w:type="gram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 sit</w:t>
      </w:r>
      <w:proofErr w:type="gram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out. Keep them moving and playing.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Coaches can also serve as defenders.</w:t>
      </w:r>
    </w:p>
    <w:p w14:paraId="31BEBB18" w14:textId="77777777" w:rsid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C643E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Coaching Points:</w:t>
      </w:r>
    </w:p>
    <w:p w14:paraId="27990ED3" w14:textId="6E54D206" w:rsidR="00E568A3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Keep your ball close.</w:t>
      </w:r>
    </w:p>
    <w:p w14:paraId="39E276F5" w14:textId="6AAC017D" w:rsidR="00E568A3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Accelerate into open space while staying under control. </w:t>
      </w:r>
    </w:p>
    <w:p w14:paraId="6C175AF8" w14:textId="095D7358" w:rsidR="00E568A3" w:rsidRPr="001450D7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Use your body to protect/shield the ball from defenders.</w:t>
      </w:r>
    </w:p>
    <w:p w14:paraId="76214B8D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904E6D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1D86B6" w14:textId="77777777" w:rsidR="001450D7" w:rsidRPr="001450D7" w:rsidRDefault="001450D7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C5C929" w14:textId="110E5812" w:rsidR="001450D7" w:rsidRPr="00E568A3" w:rsidRDefault="001450D7" w:rsidP="00E568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gtFrame="_blank" w:history="1"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 xml:space="preserve">(7) </w:t>
        </w:r>
        <w:proofErr w:type="spellStart"/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coerver</w:t>
        </w:r>
        <w:proofErr w:type="spellEnd"/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 xml:space="preserve"> training FC Spartak </w:t>
        </w:r>
        <w:proofErr w:type="spellStart"/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>Trnava</w:t>
        </w:r>
        <w:proofErr w:type="spellEnd"/>
        <w:r w:rsidRPr="00E568A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14:ligatures w14:val="none"/>
          </w:rPr>
          <w:t xml:space="preserve"> U10, U11 - SLOVAKIA - YouTube</w:t>
        </w:r>
      </w:hyperlink>
      <w:r w:rsidR="00E342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E342A3" w:rsidRPr="00E342A3">
        <w:rPr>
          <w:rFonts w:ascii="Times New Roman" w:eastAsia="Times New Roman" w:hAnsi="Times New Roman" w:cs="Times New Roman"/>
          <w:kern w:val="0"/>
          <w:sz w:val="24"/>
          <w:szCs w:val="24"/>
          <w:highlight w:val="cyan"/>
          <w14:ligatures w14:val="none"/>
        </w:rPr>
        <w:t>BEGINNER</w:t>
      </w:r>
      <w:r w:rsidR="00E342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&amp; </w:t>
      </w:r>
      <w:r w:rsidR="00E342A3" w:rsidRPr="00E342A3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>ADVANCED</w:t>
      </w:r>
    </w:p>
    <w:p w14:paraId="3344295F" w14:textId="77777777" w:rsidR="00E342A3" w:rsidRDefault="00E342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C309F4" w14:textId="31B9782D" w:rsidR="001450D7" w:rsidRPr="001450D7" w:rsidRDefault="00E568A3" w:rsidP="001450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1450D7"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lot of valuable information across different elements of the game.</w:t>
      </w:r>
    </w:p>
    <w:p w14:paraId="7061AA62" w14:textId="77777777" w:rsidR="001450D7" w:rsidRPr="00E568A3" w:rsidRDefault="001450D7" w:rsidP="00E56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3:30 - 5:00 - Fun Team Building</w:t>
      </w:r>
    </w:p>
    <w:p w14:paraId="6DD25C26" w14:textId="77777777" w:rsidR="001450D7" w:rsidRPr="00E568A3" w:rsidRDefault="001450D7" w:rsidP="00E56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5:00 - 11:00 - Ball mastery. Every player w/ a ball</w:t>
      </w:r>
    </w:p>
    <w:p w14:paraId="3A260309" w14:textId="77777777" w:rsidR="001450D7" w:rsidRPr="00E568A3" w:rsidRDefault="001450D7" w:rsidP="00E56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11:00 - 13:30 - passing w/ a </w:t>
      </w:r>
      <w:proofErr w:type="gramStart"/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partner</w:t>
      </w:r>
      <w:proofErr w:type="gramEnd"/>
    </w:p>
    <w:p w14:paraId="5F4F3307" w14:textId="77777777" w:rsidR="001450D7" w:rsidRDefault="001450D7" w:rsidP="00E56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68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14:00 - Beyond - Pressured speed dribbling &amp; 1 on 1</w:t>
      </w:r>
    </w:p>
    <w:p w14:paraId="70ABA704" w14:textId="7777777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FAC5CB" w14:textId="7777777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45DBD" w14:textId="7777777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E59288" w14:textId="77777777" w:rsidR="00E568A3" w:rsidRPr="00E568A3" w:rsidRDefault="00E568A3" w:rsidP="00E568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AC2166" w14:textId="77777777" w:rsidR="00E568A3" w:rsidRDefault="00E568A3" w:rsidP="00E568A3">
      <w:pPr>
        <w:rPr>
          <w:rFonts w:ascii="Times New Roman" w:hAnsi="Times New Roman" w:cs="Times New Roman"/>
          <w:sz w:val="24"/>
          <w:szCs w:val="24"/>
        </w:rPr>
      </w:pPr>
    </w:p>
    <w:p w14:paraId="18E936F3" w14:textId="57F3C720" w:rsidR="00E568A3" w:rsidRPr="00E568A3" w:rsidRDefault="00E568A3" w:rsidP="00E568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9" w:history="1">
        <w:r w:rsidRPr="00E568A3">
          <w:rPr>
            <w:rStyle w:val="Hyperlink"/>
            <w:rFonts w:ascii="Times New Roman" w:hAnsi="Times New Roman" w:cs="Times New Roman"/>
            <w:sz w:val="24"/>
            <w:szCs w:val="24"/>
          </w:rPr>
          <w:t>Youth Soccer U10 Dribbling Drills - YouTube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342A3">
        <w:rPr>
          <w:rFonts w:ascii="Times New Roman" w:hAnsi="Times New Roman" w:cs="Times New Roman"/>
          <w:sz w:val="24"/>
          <w:szCs w:val="24"/>
          <w:highlight w:val="cyan"/>
        </w:rPr>
        <w:t>BEGINNER</w:t>
      </w:r>
      <w:proofErr w:type="gramEnd"/>
    </w:p>
    <w:p w14:paraId="45EDC2B9" w14:textId="77777777" w:rsidR="00E568A3" w:rsidRDefault="00E568A3" w:rsidP="00E5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dribbling variations using all surfaces of the feet.</w:t>
      </w:r>
    </w:p>
    <w:p w14:paraId="4D5400C2" w14:textId="7777777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Coaching Points:</w:t>
      </w:r>
    </w:p>
    <w:p w14:paraId="3665FC75" w14:textId="0192F517" w:rsidR="00E568A3" w:rsidRPr="001450D7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Control &amp; Technique &gt; Speed</w:t>
      </w:r>
    </w:p>
    <w:p w14:paraId="6D4CD139" w14:textId="77777777" w:rsidR="00E568A3" w:rsidRPr="001450D7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Once the rhythm and mechanics of a skill </w:t>
      </w:r>
      <w:proofErr w:type="gramStart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gets</w:t>
      </w:r>
      <w:proofErr w:type="gramEnd"/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better, speed can be increased.</w:t>
      </w:r>
    </w:p>
    <w:p w14:paraId="37037B95" w14:textId="7777777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Keep your ball close.</w:t>
      </w:r>
    </w:p>
    <w:p w14:paraId="5C91E221" w14:textId="387FD67C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Work your hardest through every repetition/set. What you put in you get out. </w:t>
      </w:r>
    </w:p>
    <w:p w14:paraId="081A30D9" w14:textId="77777777" w:rsidR="00E568A3" w:rsidRP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835903" w14:textId="77777777" w:rsidR="00E568A3" w:rsidRDefault="00E568A3" w:rsidP="00E56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F3E57" w14:textId="4F0BDEBF" w:rsidR="00E568A3" w:rsidRPr="00E568A3" w:rsidRDefault="00E568A3" w:rsidP="00E568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history="1">
        <w:r w:rsidRPr="00E568A3">
          <w:rPr>
            <w:rStyle w:val="Hyperlink"/>
            <w:rFonts w:ascii="Times New Roman" w:hAnsi="Times New Roman" w:cs="Times New Roman"/>
            <w:sz w:val="24"/>
            <w:szCs w:val="24"/>
          </w:rPr>
          <w:t>Youth Soccer U12 Dribbling Drills - YouTube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342A3" w:rsidRPr="00E342A3">
        <w:rPr>
          <w:rFonts w:ascii="Times New Roman" w:hAnsi="Times New Roman" w:cs="Times New Roman"/>
          <w:sz w:val="24"/>
          <w:szCs w:val="24"/>
          <w:highlight w:val="green"/>
        </w:rPr>
        <w:t>ADVANCED</w:t>
      </w:r>
      <w:proofErr w:type="gramEnd"/>
    </w:p>
    <w:p w14:paraId="2DE6AF2A" w14:textId="50996557" w:rsidR="00E568A3" w:rsidRDefault="00E568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advance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level of dribbling skills from the one</w:t>
      </w:r>
      <w:r w:rsidR="00E342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above. More challenging progressions and obstacles.</w:t>
      </w:r>
    </w:p>
    <w:p w14:paraId="2D2A773E" w14:textId="77777777" w:rsidR="00E342A3" w:rsidRDefault="00E342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594914" w14:textId="77777777" w:rsid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Coaching Points:</w:t>
      </w:r>
    </w:p>
    <w:p w14:paraId="5E56B504" w14:textId="77777777" w:rsid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8298DD" w14:textId="032E35CE" w:rsidR="00E342A3" w:rsidRPr="001450D7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Get the</w:t>
      </w: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rhythm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technique </w:t>
      </w: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skill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then increase </w:t>
      </w:r>
      <w:r w:rsidRPr="00145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2F09FD" w14:textId="5923535D" w:rsid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Keep your ball close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controlled.</w:t>
      </w:r>
    </w:p>
    <w:p w14:paraId="459EEF20" w14:textId="77777777" w:rsidR="00E342A3" w:rsidRDefault="00E342A3" w:rsidP="00E34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Work your hardest through every repetition/set. What you put in you get out. </w:t>
      </w:r>
    </w:p>
    <w:p w14:paraId="552EBEC4" w14:textId="77777777" w:rsidR="00E342A3" w:rsidRDefault="00E342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99C2DB" w14:textId="77777777" w:rsidR="00E342A3" w:rsidRDefault="00E342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66B96B" w14:textId="77777777" w:rsidR="00E342A3" w:rsidRPr="00E568A3" w:rsidRDefault="00E342A3" w:rsidP="00E568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18866A" w14:textId="77777777" w:rsidR="00E568A3" w:rsidRDefault="00E568A3" w:rsidP="00E568A3">
      <w:pPr>
        <w:rPr>
          <w:rFonts w:ascii="Times New Roman" w:hAnsi="Times New Roman" w:cs="Times New Roman"/>
          <w:sz w:val="24"/>
          <w:szCs w:val="24"/>
        </w:rPr>
      </w:pPr>
    </w:p>
    <w:p w14:paraId="2990A394" w14:textId="77777777" w:rsidR="00E342A3" w:rsidRPr="001450D7" w:rsidRDefault="00E342A3" w:rsidP="00E568A3">
      <w:pPr>
        <w:rPr>
          <w:rFonts w:ascii="Times New Roman" w:hAnsi="Times New Roman" w:cs="Times New Roman"/>
          <w:sz w:val="24"/>
          <w:szCs w:val="24"/>
        </w:rPr>
      </w:pPr>
    </w:p>
    <w:sectPr w:rsidR="00E342A3" w:rsidRPr="0014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56B39"/>
    <w:multiLevelType w:val="hybridMultilevel"/>
    <w:tmpl w:val="29FE6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37FC"/>
    <w:multiLevelType w:val="hybridMultilevel"/>
    <w:tmpl w:val="741E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609E1"/>
    <w:multiLevelType w:val="hybridMultilevel"/>
    <w:tmpl w:val="481E2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0110"/>
    <w:multiLevelType w:val="hybridMultilevel"/>
    <w:tmpl w:val="F4285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5764">
    <w:abstractNumId w:val="0"/>
  </w:num>
  <w:num w:numId="2" w16cid:durableId="1825120142">
    <w:abstractNumId w:val="1"/>
  </w:num>
  <w:num w:numId="3" w16cid:durableId="1223977666">
    <w:abstractNumId w:val="2"/>
  </w:num>
  <w:num w:numId="4" w16cid:durableId="287132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7"/>
    <w:rsid w:val="001450D7"/>
    <w:rsid w:val="00200D2E"/>
    <w:rsid w:val="00751863"/>
    <w:rsid w:val="00E342A3"/>
    <w:rsid w:val="00E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7F3C"/>
  <w15:chartTrackingRefBased/>
  <w15:docId w15:val="{F7C631CD-DF03-4527-A87B-DCE477D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0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lE8OFD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PGxVjmx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_PouvkFMj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c9oB6UkqXRU" TargetMode="External"/><Relationship Id="rId10" Type="http://schemas.openxmlformats.org/officeDocument/2006/relationships/hyperlink" Target="https://www.youtube.com/watch?v=XekcKc1pQJo&amp;t=12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ukcQggHAZU&amp;t=13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dicecca</dc:creator>
  <cp:keywords/>
  <dc:description/>
  <cp:lastModifiedBy>chris dicecca</cp:lastModifiedBy>
  <cp:revision>1</cp:revision>
  <dcterms:created xsi:type="dcterms:W3CDTF">2023-09-11T15:43:00Z</dcterms:created>
  <dcterms:modified xsi:type="dcterms:W3CDTF">2023-09-11T16:14:00Z</dcterms:modified>
</cp:coreProperties>
</file>